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56" w:rsidRDefault="00EF5F5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F5F56" w:rsidTr="00EF5F56">
        <w:tc>
          <w:tcPr>
            <w:tcW w:w="9571" w:type="dxa"/>
          </w:tcPr>
          <w:p w:rsidR="00EF5F56" w:rsidRDefault="00EF5F56" w:rsidP="00EF5F56">
            <w:pPr>
              <w:rPr>
                <w:sz w:val="96"/>
                <w:szCs w:val="96"/>
                <w:lang w:val="en-US"/>
              </w:rPr>
            </w:pPr>
          </w:p>
          <w:p w:rsidR="00EF5F56" w:rsidRP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  <w:r w:rsidRPr="00EF5F56">
              <w:rPr>
                <w:b/>
                <w:sz w:val="96"/>
                <w:szCs w:val="96"/>
                <w:lang w:val="en-US"/>
              </w:rPr>
              <w:t>INCOME</w:t>
            </w:r>
          </w:p>
          <w:p w:rsidR="00EF5F56" w:rsidRPr="00EF5F56" w:rsidRDefault="00EF5F56" w:rsidP="00EF5F56">
            <w:pPr>
              <w:jc w:val="center"/>
              <w:rPr>
                <w:sz w:val="96"/>
                <w:szCs w:val="96"/>
                <w:lang w:val="en-US"/>
              </w:rPr>
            </w:pPr>
          </w:p>
        </w:tc>
      </w:tr>
      <w:tr w:rsidR="00EF5F56" w:rsidTr="00EF5F56">
        <w:tc>
          <w:tcPr>
            <w:tcW w:w="9571" w:type="dxa"/>
          </w:tcPr>
          <w:p w:rsid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</w:p>
          <w:p w:rsid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  <w:r w:rsidRPr="00EF5F56">
              <w:rPr>
                <w:b/>
                <w:sz w:val="96"/>
                <w:szCs w:val="96"/>
                <w:lang w:val="en-US"/>
              </w:rPr>
              <w:t>EXPENDITURE</w:t>
            </w:r>
          </w:p>
          <w:p w:rsidR="00EF5F56" w:rsidRP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</w:p>
        </w:tc>
      </w:tr>
      <w:tr w:rsidR="00EF5F56" w:rsidTr="00EF5F56">
        <w:tc>
          <w:tcPr>
            <w:tcW w:w="9571" w:type="dxa"/>
          </w:tcPr>
          <w:p w:rsid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</w:p>
          <w:p w:rsid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  <w:r w:rsidRPr="00EF5F56">
              <w:rPr>
                <w:b/>
                <w:sz w:val="96"/>
                <w:szCs w:val="96"/>
                <w:lang w:val="en-US"/>
              </w:rPr>
              <w:t>BANKS</w:t>
            </w:r>
          </w:p>
          <w:p w:rsidR="00EF5F56" w:rsidRPr="00EF5F56" w:rsidRDefault="00EF5F56" w:rsidP="00EF5F56">
            <w:pPr>
              <w:jc w:val="center"/>
              <w:rPr>
                <w:b/>
                <w:sz w:val="96"/>
                <w:szCs w:val="96"/>
                <w:lang w:val="en-US"/>
              </w:rPr>
            </w:pPr>
          </w:p>
        </w:tc>
      </w:tr>
    </w:tbl>
    <w:p w:rsidR="00EF5F56" w:rsidRDefault="00EF5F56">
      <w:pPr>
        <w:rPr>
          <w:lang w:val="en-US"/>
        </w:rPr>
      </w:pPr>
    </w:p>
    <w:p w:rsidR="00B216F4" w:rsidRDefault="00B216F4">
      <w:pPr>
        <w:rPr>
          <w:lang w:val="en-US"/>
        </w:rPr>
      </w:pPr>
    </w:p>
    <w:p w:rsidR="00B216F4" w:rsidRDefault="00B216F4">
      <w:pPr>
        <w:rPr>
          <w:lang w:val="en-US"/>
        </w:rPr>
      </w:pPr>
    </w:p>
    <w:p w:rsidR="00B216F4" w:rsidRDefault="00B216F4">
      <w:pPr>
        <w:rPr>
          <w:lang w:val="en-US"/>
        </w:rPr>
      </w:pPr>
    </w:p>
    <w:p w:rsidR="00B216F4" w:rsidRDefault="00B216F4">
      <w:pPr>
        <w:rPr>
          <w:lang w:val="en-US"/>
        </w:rPr>
      </w:pPr>
    </w:p>
    <w:p w:rsidR="00B216F4" w:rsidRDefault="00B216F4">
      <w:pPr>
        <w:rPr>
          <w:lang w:val="en-US"/>
        </w:rPr>
      </w:pPr>
    </w:p>
    <w:p w:rsidR="00B216F4" w:rsidRDefault="00B216F4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</w:tblGrid>
      <w:tr w:rsidR="00B216F4" w:rsidRPr="00EF5F56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Debit card</w:t>
            </w:r>
          </w:p>
          <w:p w:rsidR="00B216F4" w:rsidRPr="00B216F4" w:rsidRDefault="00B216F4" w:rsidP="00B216F4">
            <w:pPr>
              <w:jc w:val="center"/>
              <w:rPr>
                <w:sz w:val="72"/>
                <w:szCs w:val="72"/>
                <w:lang w:val="en-US"/>
              </w:rPr>
            </w:pPr>
          </w:p>
        </w:tc>
      </w:tr>
      <w:tr w:rsidR="00B216F4" w:rsidRPr="00EF5F56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Transfer</w:t>
            </w:r>
          </w:p>
          <w:p w:rsidR="00B216F4" w:rsidRPr="00B216F4" w:rsidRDefault="00B216F4" w:rsidP="00B216F4">
            <w:pPr>
              <w:jc w:val="center"/>
              <w:rPr>
                <w:sz w:val="72"/>
                <w:szCs w:val="72"/>
                <w:lang w:val="en-US"/>
              </w:rPr>
            </w:pPr>
          </w:p>
        </w:tc>
      </w:tr>
      <w:tr w:rsidR="00B216F4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Credit card</w:t>
            </w:r>
          </w:p>
          <w:p w:rsidR="00B216F4" w:rsidRPr="00B216F4" w:rsidRDefault="00B216F4" w:rsidP="00B216F4">
            <w:pPr>
              <w:jc w:val="center"/>
              <w:rPr>
                <w:sz w:val="72"/>
                <w:szCs w:val="72"/>
              </w:rPr>
            </w:pPr>
          </w:p>
        </w:tc>
      </w:tr>
      <w:tr w:rsidR="00B216F4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Funding</w:t>
            </w:r>
          </w:p>
          <w:p w:rsidR="00B216F4" w:rsidRPr="00B216F4" w:rsidRDefault="00B216F4" w:rsidP="00B216F4">
            <w:pPr>
              <w:jc w:val="center"/>
              <w:rPr>
                <w:sz w:val="72"/>
                <w:szCs w:val="72"/>
              </w:rPr>
            </w:pPr>
          </w:p>
        </w:tc>
      </w:tr>
      <w:tr w:rsidR="00B216F4" w:rsidRPr="004E42EB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Earning</w:t>
            </w:r>
          </w:p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</w:tc>
      </w:tr>
      <w:tr w:rsidR="00B216F4" w:rsidRPr="004E42EB" w:rsidTr="00B216F4">
        <w:tc>
          <w:tcPr>
            <w:tcW w:w="8613" w:type="dxa"/>
          </w:tcPr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Allowance</w:t>
            </w:r>
          </w:p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</w:tc>
      </w:tr>
      <w:tr w:rsidR="00B216F4" w:rsidRPr="004E42EB" w:rsidTr="00B216F4">
        <w:tc>
          <w:tcPr>
            <w:tcW w:w="8613" w:type="dxa"/>
          </w:tcPr>
          <w:p w:rsidR="00B216F4" w:rsidRDefault="00B216F4" w:rsidP="00B216F4">
            <w:pPr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Pr="00B216F4" w:rsidRDefault="00B216F4" w:rsidP="00B216F4">
            <w:pPr>
              <w:jc w:val="center"/>
              <w:rPr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Overdraft</w:t>
            </w:r>
          </w:p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</w:tc>
      </w:tr>
      <w:tr w:rsidR="00B216F4" w:rsidRPr="004E42EB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Costs</w:t>
            </w:r>
          </w:p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</w:tc>
      </w:tr>
      <w:tr w:rsidR="00B216F4" w:rsidRPr="004E42EB" w:rsidTr="00B216F4">
        <w:tc>
          <w:tcPr>
            <w:tcW w:w="8613" w:type="dxa"/>
          </w:tcPr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  <w:p w:rsid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  <w:r w:rsidRPr="00B216F4"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  <w:t>Outgoings</w:t>
            </w:r>
          </w:p>
          <w:p w:rsidR="00B216F4" w:rsidRPr="00B216F4" w:rsidRDefault="00B216F4" w:rsidP="00B216F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  <w:lang w:val="en-US"/>
              </w:rPr>
            </w:pPr>
          </w:p>
        </w:tc>
      </w:tr>
    </w:tbl>
    <w:p w:rsidR="00B216F4" w:rsidRDefault="00B216F4">
      <w:pPr>
        <w:rPr>
          <w:lang w:val="en-US"/>
        </w:rPr>
      </w:pPr>
    </w:p>
    <w:p w:rsidR="00495C6C" w:rsidRDefault="00495C6C">
      <w:pPr>
        <w:rPr>
          <w:sz w:val="36"/>
          <w:szCs w:val="36"/>
          <w:lang w:val="en-US"/>
        </w:rPr>
      </w:pPr>
    </w:p>
    <w:p w:rsidR="00E618A8" w:rsidRDefault="00E618A8">
      <w:pPr>
        <w:rPr>
          <w:sz w:val="36"/>
          <w:szCs w:val="36"/>
          <w:lang w:val="en-US"/>
        </w:rPr>
      </w:pPr>
    </w:p>
    <w:p w:rsidR="00E618A8" w:rsidRDefault="00E618A8">
      <w:pPr>
        <w:rPr>
          <w:sz w:val="36"/>
          <w:szCs w:val="36"/>
          <w:lang w:val="en-US"/>
        </w:rPr>
      </w:pPr>
    </w:p>
    <w:p w:rsidR="00E618A8" w:rsidRDefault="00E618A8">
      <w:pPr>
        <w:rPr>
          <w:sz w:val="36"/>
          <w:szCs w:val="36"/>
          <w:lang w:val="en-US"/>
        </w:rPr>
      </w:pPr>
    </w:p>
    <w:p w:rsidR="003D749A" w:rsidRDefault="003D749A">
      <w:pPr>
        <w:rPr>
          <w:sz w:val="36"/>
          <w:szCs w:val="36"/>
          <w:lang w:val="en-US"/>
        </w:rPr>
      </w:pPr>
    </w:p>
    <w:p w:rsidR="003D749A" w:rsidRDefault="003D749A">
      <w:pPr>
        <w:rPr>
          <w:sz w:val="36"/>
          <w:szCs w:val="36"/>
          <w:lang w:val="en-US"/>
        </w:rPr>
      </w:pPr>
    </w:p>
    <w:p w:rsidR="003D749A" w:rsidRDefault="003D749A">
      <w:pPr>
        <w:rPr>
          <w:sz w:val="36"/>
          <w:szCs w:val="36"/>
          <w:lang w:val="en-US"/>
        </w:rPr>
      </w:pPr>
    </w:p>
    <w:p w:rsidR="003D749A" w:rsidRDefault="003D749A">
      <w:pPr>
        <w:rPr>
          <w:sz w:val="36"/>
          <w:szCs w:val="36"/>
          <w:lang w:val="en-US"/>
        </w:rPr>
      </w:pPr>
    </w:p>
    <w:p w:rsidR="00505218" w:rsidRDefault="00505218">
      <w:pPr>
        <w:rPr>
          <w:sz w:val="36"/>
          <w:szCs w:val="36"/>
          <w:lang w:val="en-US"/>
        </w:rPr>
      </w:pPr>
    </w:p>
    <w:p w:rsidR="003D749A" w:rsidRDefault="003D749A" w:rsidP="00505218">
      <w:pPr>
        <w:jc w:val="center"/>
        <w:rPr>
          <w:b/>
          <w:sz w:val="36"/>
          <w:szCs w:val="36"/>
          <w:lang w:val="en-US"/>
        </w:rPr>
      </w:pPr>
    </w:p>
    <w:p w:rsidR="00505218" w:rsidRDefault="00505218" w:rsidP="00505218">
      <w:pPr>
        <w:jc w:val="center"/>
        <w:rPr>
          <w:b/>
          <w:sz w:val="36"/>
          <w:szCs w:val="36"/>
          <w:lang w:val="en-US"/>
        </w:rPr>
      </w:pPr>
    </w:p>
    <w:tbl>
      <w:tblPr>
        <w:tblStyle w:val="1"/>
        <w:tblW w:w="10632" w:type="dxa"/>
        <w:tblInd w:w="-743" w:type="dxa"/>
        <w:tblLook w:val="04A0" w:firstRow="1" w:lastRow="0" w:firstColumn="1" w:lastColumn="0" w:noHBand="0" w:noVBand="1"/>
      </w:tblPr>
      <w:tblGrid>
        <w:gridCol w:w="10632"/>
      </w:tblGrid>
      <w:tr w:rsidR="003D749A" w:rsidRPr="003D749A" w:rsidTr="00131175">
        <w:trPr>
          <w:trHeight w:val="900"/>
        </w:trPr>
        <w:tc>
          <w:tcPr>
            <w:tcW w:w="10632" w:type="dxa"/>
          </w:tcPr>
          <w:p w:rsidR="003D749A" w:rsidRDefault="003D749A" w:rsidP="003D749A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505218">
              <w:rPr>
                <w:b/>
                <w:sz w:val="36"/>
                <w:szCs w:val="36"/>
                <w:lang w:val="en-US"/>
              </w:rPr>
              <w:t>INCOME</w:t>
            </w: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3D749A" w:rsidRPr="003D749A" w:rsidTr="00131175">
        <w:trPr>
          <w:trHeight w:val="2895"/>
        </w:trPr>
        <w:tc>
          <w:tcPr>
            <w:tcW w:w="10632" w:type="dxa"/>
          </w:tcPr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3D749A" w:rsidRDefault="003D749A" w:rsidP="003D749A">
      <w:pPr>
        <w:rPr>
          <w:b/>
          <w:sz w:val="36"/>
          <w:szCs w:val="36"/>
          <w:lang w:val="en-US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710"/>
        <w:gridCol w:w="9355"/>
      </w:tblGrid>
      <w:tr w:rsidR="003D749A" w:rsidTr="00131175">
        <w:tc>
          <w:tcPr>
            <w:tcW w:w="10632" w:type="dxa"/>
            <w:gridSpan w:val="3"/>
          </w:tcPr>
          <w:p w:rsidR="003D749A" w:rsidRDefault="003D749A" w:rsidP="00131175">
            <w:pPr>
              <w:rPr>
                <w:lang w:val="en-US"/>
              </w:rPr>
            </w:pPr>
          </w:p>
          <w:p w:rsid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E6FA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READ the QUOTES and FIND ones that MEAN</w:t>
            </w:r>
          </w:p>
          <w:p w:rsidR="003D749A" w:rsidRPr="005E6FA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Group Income</w:t>
            </w:r>
          </w:p>
          <w:p w:rsidR="003D749A" w:rsidRPr="00495C6C" w:rsidRDefault="003D749A" w:rsidP="00131175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1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A lack of money causes problems and unhappiness.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2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creates more money.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3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Materialism makes you buy things you don’t need and get into debt.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4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Even with money, the simple life is an ideal.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5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controls the world.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6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Making money doesn’t make you happy.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</w:tbl>
    <w:p w:rsidR="003D749A" w:rsidRDefault="003D749A" w:rsidP="003D749A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3D749A" w:rsidRDefault="003D749A" w:rsidP="003D749A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10632"/>
      </w:tblGrid>
      <w:tr w:rsidR="003D749A" w:rsidTr="003D749A">
        <w:trPr>
          <w:trHeight w:val="900"/>
        </w:trPr>
        <w:tc>
          <w:tcPr>
            <w:tcW w:w="10632" w:type="dxa"/>
          </w:tcPr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Expenditure</w:t>
            </w:r>
          </w:p>
          <w:p w:rsidR="003D749A" w:rsidRDefault="003D749A" w:rsidP="0050521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3D749A" w:rsidTr="003D749A">
        <w:trPr>
          <w:trHeight w:val="2895"/>
        </w:trPr>
        <w:tc>
          <w:tcPr>
            <w:tcW w:w="10632" w:type="dxa"/>
          </w:tcPr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3D749A" w:rsidRDefault="003D749A" w:rsidP="00505218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710"/>
        <w:gridCol w:w="9355"/>
      </w:tblGrid>
      <w:tr w:rsidR="003D749A" w:rsidTr="00131175">
        <w:tc>
          <w:tcPr>
            <w:tcW w:w="10632" w:type="dxa"/>
            <w:gridSpan w:val="3"/>
          </w:tcPr>
          <w:p w:rsidR="003D749A" w:rsidRDefault="003D749A" w:rsidP="00131175">
            <w:pPr>
              <w:rPr>
                <w:lang w:val="en-US"/>
              </w:rPr>
            </w:pPr>
          </w:p>
          <w:p w:rsid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E6FA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READ the QUOTES and FIND ones that MEAN</w:t>
            </w:r>
          </w:p>
          <w:p w:rsidR="003D749A" w:rsidRPr="005E6FA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Group Expenditure</w:t>
            </w:r>
          </w:p>
          <w:p w:rsidR="003D749A" w:rsidRPr="00495C6C" w:rsidRDefault="003D749A" w:rsidP="00131175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1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A lack of money causes problems and unhappiness.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2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creates more money.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3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Materialism makes you buy things you don’t need and get into debt.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4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Even with money, the simple life is an ideal.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5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controls the world.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6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Making money doesn’t make you happy.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</w:tbl>
    <w:p w:rsidR="003D749A" w:rsidRDefault="003D749A" w:rsidP="003D749A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3D749A" w:rsidRDefault="003D749A" w:rsidP="003D749A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tbl>
      <w:tblPr>
        <w:tblStyle w:val="1"/>
        <w:tblW w:w="10632" w:type="dxa"/>
        <w:tblInd w:w="-743" w:type="dxa"/>
        <w:tblLook w:val="04A0" w:firstRow="1" w:lastRow="0" w:firstColumn="1" w:lastColumn="0" w:noHBand="0" w:noVBand="1"/>
      </w:tblPr>
      <w:tblGrid>
        <w:gridCol w:w="10632"/>
      </w:tblGrid>
      <w:tr w:rsidR="003D749A" w:rsidRPr="003D749A" w:rsidTr="00131175">
        <w:trPr>
          <w:trHeight w:val="900"/>
        </w:trPr>
        <w:tc>
          <w:tcPr>
            <w:tcW w:w="10632" w:type="dxa"/>
          </w:tcPr>
          <w:p w:rsid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Banks</w:t>
            </w: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3D749A" w:rsidRPr="003D749A" w:rsidTr="00131175">
        <w:trPr>
          <w:trHeight w:val="2895"/>
        </w:trPr>
        <w:tc>
          <w:tcPr>
            <w:tcW w:w="10632" w:type="dxa"/>
          </w:tcPr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3D749A" w:rsidRPr="003D749A" w:rsidRDefault="003D749A" w:rsidP="003D74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3D749A" w:rsidRDefault="003D749A" w:rsidP="003D749A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710"/>
        <w:gridCol w:w="9355"/>
      </w:tblGrid>
      <w:tr w:rsidR="003D749A" w:rsidTr="00131175">
        <w:tc>
          <w:tcPr>
            <w:tcW w:w="10632" w:type="dxa"/>
            <w:gridSpan w:val="3"/>
          </w:tcPr>
          <w:p w:rsidR="003D749A" w:rsidRDefault="003D749A" w:rsidP="00131175">
            <w:pPr>
              <w:rPr>
                <w:lang w:val="en-US"/>
              </w:rPr>
            </w:pPr>
          </w:p>
          <w:p w:rsidR="003D749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E6FA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READ the QUOTES and FIND ones that MEAN</w:t>
            </w:r>
          </w:p>
          <w:p w:rsidR="003D749A" w:rsidRPr="005E6FAA" w:rsidRDefault="003D749A" w:rsidP="001311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Group Banks</w:t>
            </w:r>
          </w:p>
          <w:p w:rsidR="003D749A" w:rsidRPr="00495C6C" w:rsidRDefault="003D749A" w:rsidP="00131175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1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A lack of money causes problems and unhappiness.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2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creates more money.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3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Materialism makes you buy things you don’t need and get into debt.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4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Even with money, the simple life is an ideal.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5E6FAA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5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Money controls the world.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  <w:tr w:rsidR="003D749A" w:rsidRPr="004B2918" w:rsidTr="00131175">
        <w:tc>
          <w:tcPr>
            <w:tcW w:w="567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6</w:t>
            </w:r>
          </w:p>
        </w:tc>
        <w:tc>
          <w:tcPr>
            <w:tcW w:w="710" w:type="dxa"/>
          </w:tcPr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  <w:tc>
          <w:tcPr>
            <w:tcW w:w="9355" w:type="dxa"/>
          </w:tcPr>
          <w:p w:rsidR="003D749A" w:rsidRDefault="003D749A" w:rsidP="00131175">
            <w:pPr>
              <w:rPr>
                <w:sz w:val="36"/>
                <w:szCs w:val="36"/>
                <w:lang w:val="en-US"/>
              </w:rPr>
            </w:pPr>
            <w:r w:rsidRPr="005E6FAA">
              <w:rPr>
                <w:sz w:val="36"/>
                <w:szCs w:val="36"/>
                <w:lang w:val="en-US"/>
              </w:rPr>
              <w:t>Making money doesn’t make you happy.</w:t>
            </w:r>
          </w:p>
          <w:p w:rsidR="003D749A" w:rsidRPr="005E6FAA" w:rsidRDefault="003D749A" w:rsidP="00131175">
            <w:pPr>
              <w:rPr>
                <w:sz w:val="36"/>
                <w:szCs w:val="36"/>
                <w:lang w:val="en-US"/>
              </w:rPr>
            </w:pPr>
          </w:p>
        </w:tc>
      </w:tr>
    </w:tbl>
    <w:p w:rsidR="001E7329" w:rsidRDefault="001E7329" w:rsidP="009C27E4">
      <w:pPr>
        <w:rPr>
          <w:b/>
          <w:sz w:val="36"/>
          <w:szCs w:val="36"/>
          <w:lang w:val="en-US"/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  <w:r w:rsidRPr="000E0E42">
        <w:rPr>
          <w:rFonts w:ascii="Arial Rounded MT Bold" w:eastAsiaTheme="majorEastAsia" w:hAnsi="Arial Rounded MT Bold" w:cstheme="majorBidi"/>
          <w:b/>
          <w:bCs/>
          <w:color w:val="984806" w:themeColor="accent6" w:themeShade="8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lastRenderedPageBreak/>
        <w:t xml:space="preserve">Setting goals </w:t>
      </w:r>
      <w:r w:rsidRPr="000E0E42"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“6Qs”</w:t>
      </w: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0E0E42" w:rsidRDefault="000E0E42" w:rsidP="000E0E42">
      <w:pPr>
        <w:jc w:val="center"/>
        <w:rPr>
          <w:rFonts w:ascii="Arial Rounded MT Bold" w:eastAsiaTheme="majorEastAsia" w:hAnsi="Arial Rounded MT Bold" w:cstheme="majorBidi"/>
          <w:b/>
          <w:bCs/>
          <w:color w:val="002060"/>
          <w:kern w:val="24"/>
          <w:sz w:val="36"/>
          <w:szCs w:val="36"/>
          <w:lang w:val="en-US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</w:pPr>
    </w:p>
    <w:p w:rsidR="00741EB7" w:rsidRPr="004B2918" w:rsidRDefault="00741EB7" w:rsidP="004B2918">
      <w:pPr>
        <w:rPr>
          <w:b/>
          <w:sz w:val="36"/>
          <w:szCs w:val="36"/>
        </w:rPr>
      </w:pPr>
      <w:bookmarkStart w:id="0" w:name="_GoBack"/>
      <w:bookmarkEnd w:id="0"/>
    </w:p>
    <w:p w:rsidR="00741EB7" w:rsidRDefault="00741EB7" w:rsidP="000E0E42">
      <w:pPr>
        <w:jc w:val="center"/>
        <w:rPr>
          <w:b/>
          <w:sz w:val="36"/>
          <w:szCs w:val="36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  <w:r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  <w:t>CURRENCY</w:t>
      </w: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Default="00741EB7" w:rsidP="000E0E42">
      <w:pPr>
        <w:jc w:val="center"/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  <w:lang w:val="en-US"/>
        </w:rPr>
      </w:pPr>
    </w:p>
    <w:p w:rsidR="00741EB7" w:rsidRPr="004B2918" w:rsidRDefault="00741EB7" w:rsidP="004B2918">
      <w:pPr>
        <w:rPr>
          <w:rFonts w:ascii="PragmaticaCondBold-Reg" w:eastAsia="+mj-ea" w:hAnsi="PragmaticaCondBold-Reg" w:cs="+mj-cs"/>
          <w:b/>
          <w:bCs/>
          <w:color w:val="FF4D00"/>
          <w:kern w:val="24"/>
          <w:sz w:val="88"/>
          <w:szCs w:val="88"/>
        </w:rPr>
      </w:pPr>
    </w:p>
    <w:sectPr w:rsidR="00741EB7" w:rsidRPr="004B2918" w:rsidSect="003D74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A5" w:rsidRDefault="003D19A5" w:rsidP="001E7329">
      <w:pPr>
        <w:spacing w:after="0" w:line="240" w:lineRule="auto"/>
      </w:pPr>
      <w:r>
        <w:separator/>
      </w:r>
    </w:p>
  </w:endnote>
  <w:endnote w:type="continuationSeparator" w:id="0">
    <w:p w:rsidR="003D19A5" w:rsidRDefault="003D19A5" w:rsidP="001E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ragmaticaCondBold-Reg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A5" w:rsidRDefault="003D19A5" w:rsidP="001E7329">
      <w:pPr>
        <w:spacing w:after="0" w:line="240" w:lineRule="auto"/>
      </w:pPr>
      <w:r>
        <w:separator/>
      </w:r>
    </w:p>
  </w:footnote>
  <w:footnote w:type="continuationSeparator" w:id="0">
    <w:p w:rsidR="003D19A5" w:rsidRDefault="003D19A5" w:rsidP="001E7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56"/>
    <w:rsid w:val="000B46B5"/>
    <w:rsid w:val="000E0E42"/>
    <w:rsid w:val="001613B4"/>
    <w:rsid w:val="001E7329"/>
    <w:rsid w:val="00253A09"/>
    <w:rsid w:val="003D19A5"/>
    <w:rsid w:val="003D749A"/>
    <w:rsid w:val="00495C6C"/>
    <w:rsid w:val="004B2918"/>
    <w:rsid w:val="004C561A"/>
    <w:rsid w:val="004E42EB"/>
    <w:rsid w:val="00505218"/>
    <w:rsid w:val="00514E1E"/>
    <w:rsid w:val="005E6FAA"/>
    <w:rsid w:val="00741EB7"/>
    <w:rsid w:val="009C27E4"/>
    <w:rsid w:val="00B216F4"/>
    <w:rsid w:val="00E0041A"/>
    <w:rsid w:val="00E618A8"/>
    <w:rsid w:val="00E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D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32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E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329"/>
  </w:style>
  <w:style w:type="paragraph" w:styleId="a8">
    <w:name w:val="footer"/>
    <w:basedOn w:val="a"/>
    <w:link w:val="a9"/>
    <w:uiPriority w:val="99"/>
    <w:unhideWhenUsed/>
    <w:rsid w:val="001E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329"/>
  </w:style>
  <w:style w:type="paragraph" w:styleId="aa">
    <w:name w:val="Normal (Web)"/>
    <w:basedOn w:val="a"/>
    <w:uiPriority w:val="99"/>
    <w:semiHidden/>
    <w:unhideWhenUsed/>
    <w:rsid w:val="0025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D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32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E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329"/>
  </w:style>
  <w:style w:type="paragraph" w:styleId="a8">
    <w:name w:val="footer"/>
    <w:basedOn w:val="a"/>
    <w:link w:val="a9"/>
    <w:uiPriority w:val="99"/>
    <w:unhideWhenUsed/>
    <w:rsid w:val="001E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329"/>
  </w:style>
  <w:style w:type="paragraph" w:styleId="aa">
    <w:name w:val="Normal (Web)"/>
    <w:basedOn w:val="a"/>
    <w:uiPriority w:val="99"/>
    <w:semiHidden/>
    <w:unhideWhenUsed/>
    <w:rsid w:val="0025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Нэлли</cp:lastModifiedBy>
  <cp:revision>16</cp:revision>
  <dcterms:created xsi:type="dcterms:W3CDTF">2022-04-19T06:21:00Z</dcterms:created>
  <dcterms:modified xsi:type="dcterms:W3CDTF">2022-05-04T05:49:00Z</dcterms:modified>
</cp:coreProperties>
</file>